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B536" w14:textId="0CA825FE" w:rsidR="003B406A" w:rsidRDefault="00742C26" w:rsidP="007C6E2C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3B406A" w:rsidRPr="007C6E2C">
        <w:rPr>
          <w:rFonts w:ascii="Arial" w:hAnsi="Arial" w:cs="Arial"/>
          <w:b/>
          <w:sz w:val="24"/>
          <w:szCs w:val="24"/>
        </w:rPr>
        <w:t>OGŁOSZENIE O NABORZE</w:t>
      </w:r>
    </w:p>
    <w:p w14:paraId="29C639C5" w14:textId="2E76FD3F" w:rsidR="00742C26" w:rsidRPr="007C6E2C" w:rsidRDefault="00742C26" w:rsidP="007C6E2C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6A06BA9F" w14:textId="77777777" w:rsidR="003B406A" w:rsidRPr="00DB634D" w:rsidRDefault="003B406A" w:rsidP="00AB1F1B">
      <w:pPr>
        <w:autoSpaceDE w:val="0"/>
        <w:autoSpaceDN w:val="0"/>
        <w:adjustRightInd w:val="0"/>
        <w:spacing w:after="0"/>
        <w:rPr>
          <w:rFonts w:ascii="Arial" w:hAnsi="Arial" w:cs="Arial"/>
          <w:b/>
          <w:smallCaps/>
          <w:sz w:val="20"/>
          <w:szCs w:val="20"/>
        </w:rPr>
      </w:pPr>
      <w:r w:rsidRPr="00DB634D">
        <w:rPr>
          <w:rFonts w:ascii="Arial" w:hAnsi="Arial" w:cs="Arial"/>
          <w:b/>
          <w:sz w:val="20"/>
          <w:szCs w:val="20"/>
        </w:rPr>
        <w:t xml:space="preserve">PREZES ZARZĄDU  ZAKŁADU INŻYNIERII KOMUNALNEJ SP. Z O.O.  </w:t>
      </w:r>
      <w:r w:rsidRPr="00DB634D">
        <w:rPr>
          <w:rFonts w:ascii="Arial" w:hAnsi="Arial" w:cs="Arial"/>
          <w:b/>
          <w:smallCaps/>
          <w:sz w:val="20"/>
          <w:szCs w:val="20"/>
        </w:rPr>
        <w:t>w  Czeladzi</w:t>
      </w:r>
    </w:p>
    <w:p w14:paraId="1F325615" w14:textId="5340528E" w:rsidR="003B406A" w:rsidRDefault="003B406A" w:rsidP="00AB1F1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DB634D">
        <w:rPr>
          <w:rFonts w:ascii="Arial" w:hAnsi="Arial" w:cs="Arial"/>
          <w:b/>
          <w:sz w:val="20"/>
          <w:szCs w:val="20"/>
        </w:rPr>
        <w:t>OGŁASZA NABÓR NA WOLNE STANOWISKO PRACY</w:t>
      </w:r>
      <w:r w:rsidR="00742C26">
        <w:rPr>
          <w:rFonts w:ascii="Arial" w:hAnsi="Arial" w:cs="Arial"/>
          <w:b/>
          <w:sz w:val="20"/>
          <w:szCs w:val="20"/>
        </w:rPr>
        <w:t>;</w:t>
      </w:r>
    </w:p>
    <w:p w14:paraId="5E84EDB6" w14:textId="77777777" w:rsidR="00002B3D" w:rsidRDefault="00002B3D" w:rsidP="003B406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3C9AF3E" w14:textId="369852AA" w:rsidR="00002B3D" w:rsidRPr="00DB634D" w:rsidRDefault="00002B3D" w:rsidP="00AB1F1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PRACOWNIK </w:t>
      </w:r>
      <w:r w:rsidR="00742C26">
        <w:rPr>
          <w:rFonts w:ascii="Arial" w:hAnsi="Arial" w:cs="Arial"/>
          <w:b/>
          <w:sz w:val="20"/>
          <w:szCs w:val="20"/>
        </w:rPr>
        <w:t>ds</w:t>
      </w:r>
      <w:r>
        <w:rPr>
          <w:rFonts w:ascii="Arial" w:hAnsi="Arial" w:cs="Arial"/>
          <w:b/>
          <w:sz w:val="20"/>
          <w:szCs w:val="20"/>
        </w:rPr>
        <w:t>. OBSŁUGI KLIENTA</w:t>
      </w:r>
    </w:p>
    <w:p w14:paraId="1DA745FD" w14:textId="77777777" w:rsidR="003B406A" w:rsidRDefault="003B406A" w:rsidP="003B406A">
      <w:pPr>
        <w:spacing w:before="240"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534C670" w14:textId="77777777" w:rsidR="003B406A" w:rsidRDefault="003B406A" w:rsidP="003B40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Podstawowe wymagania kwalifikacyjne:</w:t>
      </w:r>
    </w:p>
    <w:p w14:paraId="44AD9420" w14:textId="77777777" w:rsidR="003B406A" w:rsidRDefault="003B406A" w:rsidP="003B406A">
      <w:pPr>
        <w:autoSpaceDE w:val="0"/>
        <w:autoSpaceDN w:val="0"/>
        <w:adjustRightInd w:val="0"/>
        <w:spacing w:after="0"/>
        <w:ind w:left="57"/>
        <w:rPr>
          <w:rFonts w:ascii="Arial" w:hAnsi="Arial" w:cs="Arial"/>
          <w:sz w:val="18"/>
          <w:szCs w:val="18"/>
        </w:rPr>
      </w:pPr>
    </w:p>
    <w:p w14:paraId="52185682" w14:textId="77777777" w:rsidR="003B406A" w:rsidRDefault="003B406A" w:rsidP="003B406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Wymagania niezbędne:</w:t>
      </w:r>
    </w:p>
    <w:p w14:paraId="0ABB8CA0" w14:textId="77777777" w:rsidR="003B406A" w:rsidRDefault="003B406A" w:rsidP="003B40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pełna zdolność do czynności prawnych i korzystania z pełni praw publicznych,</w:t>
      </w:r>
    </w:p>
    <w:p w14:paraId="580E8FF8" w14:textId="1EF50C6B" w:rsidR="003B406A" w:rsidRDefault="003B406A" w:rsidP="003B40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wykształcenie wyższe</w:t>
      </w:r>
      <w:r w:rsidR="00002B3D">
        <w:rPr>
          <w:rFonts w:ascii="Arial" w:hAnsi="Arial" w:cs="Arial"/>
          <w:sz w:val="18"/>
          <w:szCs w:val="18"/>
        </w:rPr>
        <w:t>, średnie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1B5FFA0" w14:textId="1BB65420" w:rsidR="003B406A" w:rsidRDefault="00002B3D" w:rsidP="003B40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doświadczenie zawodowe minimum 2</w:t>
      </w:r>
      <w:r w:rsidR="003B406A">
        <w:rPr>
          <w:rFonts w:ascii="Arial" w:hAnsi="Arial" w:cs="Arial"/>
          <w:sz w:val="18"/>
          <w:szCs w:val="18"/>
        </w:rPr>
        <w:t xml:space="preserve"> lat</w:t>
      </w:r>
      <w:r>
        <w:rPr>
          <w:rFonts w:ascii="Arial" w:hAnsi="Arial" w:cs="Arial"/>
          <w:sz w:val="18"/>
          <w:szCs w:val="18"/>
        </w:rPr>
        <w:t>a</w:t>
      </w:r>
      <w:r w:rsidR="003B406A">
        <w:rPr>
          <w:rFonts w:ascii="Arial" w:hAnsi="Arial" w:cs="Arial"/>
          <w:sz w:val="18"/>
          <w:szCs w:val="18"/>
        </w:rPr>
        <w:t xml:space="preserve"> w przedsiębiorstwie wodociągowym,</w:t>
      </w:r>
    </w:p>
    <w:p w14:paraId="7E1C717E" w14:textId="77777777" w:rsidR="003B406A" w:rsidRDefault="003B406A" w:rsidP="003B40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 skazania prawomocnym wyrokiem sądu za umyślne przestępstwo ścigane z oskarżenia publicznego lub umyślne przestępstwo skarbowe,</w:t>
      </w:r>
    </w:p>
    <w:p w14:paraId="243ADCD8" w14:textId="77777777" w:rsidR="003B406A" w:rsidRDefault="003B406A" w:rsidP="003B40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nieposzlakowana opinia,</w:t>
      </w:r>
    </w:p>
    <w:p w14:paraId="01371DDE" w14:textId="77777777" w:rsidR="003B406A" w:rsidRDefault="003B406A" w:rsidP="003B40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znajomość regulacji prawnych z zakresu Ustawy o zbiorowym zaopatrzeniu w wodę i zbiorowym odprowadzaniu ścieków,</w:t>
      </w:r>
    </w:p>
    <w:p w14:paraId="3A81877E" w14:textId="77777777" w:rsidR="003B406A" w:rsidRDefault="003B406A" w:rsidP="003B40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bardzo dobra znajomość pakietu MS Office ze szczególnym uwzględnieniem MS Excel,</w:t>
      </w:r>
    </w:p>
    <w:p w14:paraId="1637CF4F" w14:textId="77777777" w:rsidR="003B406A" w:rsidRDefault="003B406A" w:rsidP="003B40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posiadanie stanu zdrowia pozwalającego na zatrudnienie na określonym stanowisku.</w:t>
      </w:r>
    </w:p>
    <w:p w14:paraId="2F042EAD" w14:textId="77777777" w:rsidR="003B406A" w:rsidRDefault="003B406A" w:rsidP="003B406A">
      <w:pPr>
        <w:pStyle w:val="Akapitzlist"/>
        <w:numPr>
          <w:ilvl w:val="1"/>
          <w:numId w:val="2"/>
        </w:num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wymagania kwalifikacyjne:</w:t>
      </w:r>
    </w:p>
    <w:p w14:paraId="4E7F659C" w14:textId="77777777" w:rsidR="003B406A" w:rsidRDefault="003B406A" w:rsidP="003B406A">
      <w:pPr>
        <w:spacing w:before="240" w:after="0" w:line="240" w:lineRule="auto"/>
        <w:ind w:left="39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Wymagania dodatkowe:</w:t>
      </w:r>
    </w:p>
    <w:p w14:paraId="0869E572" w14:textId="62D4ACCF" w:rsidR="003B406A" w:rsidRPr="004D25D8" w:rsidRDefault="003B406A" w:rsidP="004D25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93FCBC" w14:textId="77777777" w:rsidR="003B406A" w:rsidRDefault="003B406A" w:rsidP="003B40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sumienność i obowiązkowość, rzetelność w wykonywaniu powierzonych zadań, dyspozycyjność, odpowiedzialność, komunikatywność,</w:t>
      </w:r>
    </w:p>
    <w:p w14:paraId="0553AC97" w14:textId="77777777" w:rsidR="003B406A" w:rsidRDefault="003B406A" w:rsidP="003B40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odporność na stres,</w:t>
      </w:r>
    </w:p>
    <w:p w14:paraId="7610CCBB" w14:textId="1CB20C4D" w:rsidR="003B406A" w:rsidRDefault="003B406A" w:rsidP="003B40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umiejętność sprawnej organizacji pracy, wysoki poziom zaangażowania,  umiejętność pracy w zespole oraz pod presją czasu, </w:t>
      </w:r>
    </w:p>
    <w:p w14:paraId="7D8B24C1" w14:textId="77777777" w:rsidR="003B406A" w:rsidRDefault="003B406A" w:rsidP="003B40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prawidłowe redagowanie pism, dokumentów, informacji, sprawozdań</w:t>
      </w:r>
    </w:p>
    <w:p w14:paraId="5E0E0602" w14:textId="045ACA17" w:rsidR="003B406A" w:rsidRPr="00DB634D" w:rsidRDefault="003B406A" w:rsidP="003B40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wysoka kultura osobista.</w:t>
      </w:r>
    </w:p>
    <w:p w14:paraId="2A0789C8" w14:textId="7FB28EB9" w:rsidR="00DB634D" w:rsidRDefault="00DB634D" w:rsidP="003B40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jazdy kat. „B”</w:t>
      </w:r>
    </w:p>
    <w:p w14:paraId="5B096B58" w14:textId="117DCD76" w:rsidR="003B406A" w:rsidRPr="005C02F0" w:rsidRDefault="005C02F0" w:rsidP="003B40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C02F0">
        <w:rPr>
          <w:rFonts w:ascii="Arial" w:hAnsi="Arial" w:cs="Arial"/>
          <w:sz w:val="18"/>
          <w:szCs w:val="18"/>
        </w:rPr>
        <w:t xml:space="preserve">mile widziana </w:t>
      </w:r>
      <w:r w:rsidR="003B406A" w:rsidRPr="005C02F0">
        <w:rPr>
          <w:rFonts w:ascii="Arial" w:hAnsi="Arial" w:cs="Arial"/>
          <w:sz w:val="18"/>
          <w:szCs w:val="18"/>
        </w:rPr>
        <w:t>znajomość programu TP Media firmy LOGICA.</w:t>
      </w:r>
    </w:p>
    <w:p w14:paraId="1367E909" w14:textId="77777777" w:rsidR="003B406A" w:rsidRDefault="003B406A" w:rsidP="003B406A">
      <w:pPr>
        <w:spacing w:after="0"/>
        <w:ind w:left="399"/>
        <w:jc w:val="both"/>
        <w:rPr>
          <w:rFonts w:ascii="Arial" w:hAnsi="Arial" w:cs="Arial"/>
          <w:sz w:val="18"/>
          <w:szCs w:val="18"/>
        </w:rPr>
      </w:pPr>
    </w:p>
    <w:p w14:paraId="1463BE7C" w14:textId="77777777" w:rsidR="003B406A" w:rsidRDefault="003B406A" w:rsidP="003B406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 zadań  wykonywanych na stanowisku:</w:t>
      </w:r>
    </w:p>
    <w:p w14:paraId="35C4C38C" w14:textId="52FB9593" w:rsidR="004D25D8" w:rsidRDefault="004D25D8" w:rsidP="004D25D8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Sporządzanie faktur sprzedaży, za dostarczoną wodę i odebrane ścieki,  zgodnie z taryfowymi cenami</w:t>
      </w:r>
      <w:r w:rsidR="005C02F0">
        <w:rPr>
          <w:rFonts w:ascii="Arial" w:eastAsia="Times New Roman" w:hAnsi="Arial" w:cs="Arial"/>
          <w:color w:val="373636"/>
          <w:sz w:val="18"/>
          <w:szCs w:val="18"/>
          <w:lang w:eastAsia="pl-PL"/>
        </w:rPr>
        <w:t xml:space="preserve">               </w:t>
      </w:r>
      <w:r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 xml:space="preserve"> i stawkami opłat, wewnętrznymi regulacjami Spółki oraz przepisami</w:t>
      </w:r>
      <w:r w:rsidR="00DB634D">
        <w:rPr>
          <w:rFonts w:ascii="Arial" w:eastAsia="Times New Roman" w:hAnsi="Arial" w:cs="Arial"/>
          <w:color w:val="373636"/>
          <w:sz w:val="18"/>
          <w:szCs w:val="18"/>
          <w:lang w:eastAsia="pl-PL"/>
        </w:rPr>
        <w:t xml:space="preserve"> prawa,</w:t>
      </w:r>
    </w:p>
    <w:p w14:paraId="7497411C" w14:textId="01F22531" w:rsidR="004D25D8" w:rsidRPr="004D25D8" w:rsidRDefault="00DB634D" w:rsidP="004D25D8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k</w:t>
      </w:r>
      <w:r w:rsidR="004D25D8"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ontrolę ilościowego zużycia u poszczególnyc</w:t>
      </w: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h odbiorców fakturowanych usług,</w:t>
      </w:r>
    </w:p>
    <w:p w14:paraId="69A9C93A" w14:textId="073405C9" w:rsidR="004D25D8" w:rsidRPr="004D25D8" w:rsidRDefault="00DB634D" w:rsidP="004D25D8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s</w:t>
      </w:r>
      <w:r w:rsidR="004D25D8"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porządzanie obowiąz</w:t>
      </w: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kowych zestawień ewidencji VAT,</w:t>
      </w:r>
    </w:p>
    <w:p w14:paraId="3199B23A" w14:textId="6374ECE3" w:rsidR="004D25D8" w:rsidRPr="004D25D8" w:rsidRDefault="00DB634D" w:rsidP="004D25D8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t</w:t>
      </w:r>
      <w:r w:rsidR="004D25D8"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erminowe</w:t>
      </w: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 xml:space="preserve"> zakończenie miesiąca obrotowego,</w:t>
      </w:r>
    </w:p>
    <w:p w14:paraId="70573415" w14:textId="3E052E20" w:rsidR="004D25D8" w:rsidRPr="004D25D8" w:rsidRDefault="00DB634D" w:rsidP="004D25D8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s</w:t>
      </w:r>
      <w:r w:rsidR="004D25D8"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porządzanie miesięcznych zestawień  dot. ilości i wartości sprzedaży wody i ścieków, wysokości strat przesyłowych ora</w:t>
      </w: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z ilości i wartości zakupu wody,</w:t>
      </w:r>
    </w:p>
    <w:p w14:paraId="5C7601BD" w14:textId="12B7BA19" w:rsidR="004D25D8" w:rsidRPr="004D25D8" w:rsidRDefault="00DB634D" w:rsidP="004D25D8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w</w:t>
      </w:r>
      <w:r w:rsidR="004D25D8"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spółpraca z pracownikiem odpowiedzialnym za windykację należności w zakresie informacji dotyczących odbiorców usług dost</w:t>
      </w: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awy wody i odprowadzania ścieków,</w:t>
      </w:r>
    </w:p>
    <w:p w14:paraId="362D9018" w14:textId="063B351F" w:rsidR="004D25D8" w:rsidRPr="004D25D8" w:rsidRDefault="00DB634D" w:rsidP="004D25D8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w</w:t>
      </w:r>
      <w:r w:rsidR="004D25D8"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spółpraca z Działem Technicznym w zakresie przepływu</w:t>
      </w: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 xml:space="preserve"> informacji o nowych odbiorcach,</w:t>
      </w:r>
    </w:p>
    <w:p w14:paraId="0CFDB9CB" w14:textId="7C16136B" w:rsidR="004D25D8" w:rsidRPr="004D25D8" w:rsidRDefault="00DB634D" w:rsidP="004D25D8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w</w:t>
      </w:r>
      <w:r w:rsidR="004D25D8"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spółpraca z Działem Eksploatacji Sieci w zakresie uwarunkowań technicznych usług dostawy wody i odbioru ścieków u poszczególnych odbiorców or</w:t>
      </w: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az monitorowania stanów zużycia,</w:t>
      </w:r>
    </w:p>
    <w:p w14:paraId="7CCD68C0" w14:textId="77BBE659" w:rsidR="004D25D8" w:rsidRPr="004D25D8" w:rsidRDefault="00DB634D" w:rsidP="004D25D8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p</w:t>
      </w:r>
      <w:r w:rsidR="004D25D8"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rzygotowywanie dokumentów, zestawień i analiz na potrzeby sporządzania rocznych sprawozdań finan</w:t>
      </w: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sowych oraz wniosków taryfowych,</w:t>
      </w:r>
    </w:p>
    <w:p w14:paraId="6F387CF1" w14:textId="44570279" w:rsidR="004D25D8" w:rsidRDefault="00DB634D" w:rsidP="004D25D8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73636"/>
          <w:sz w:val="18"/>
          <w:szCs w:val="18"/>
          <w:lang w:eastAsia="pl-PL"/>
        </w:rPr>
        <w:t>p</w:t>
      </w:r>
      <w:r w:rsidR="004D25D8" w:rsidRPr="004D25D8">
        <w:rPr>
          <w:rFonts w:ascii="Arial" w:eastAsia="Times New Roman" w:hAnsi="Arial" w:cs="Arial"/>
          <w:color w:val="373636"/>
          <w:sz w:val="18"/>
          <w:szCs w:val="18"/>
          <w:lang w:eastAsia="pl-PL"/>
        </w:rPr>
        <w:t>rzygotowywanie dokumentów do archiwizacji.</w:t>
      </w:r>
    </w:p>
    <w:p w14:paraId="45CDC37A" w14:textId="77777777" w:rsidR="00D4377E" w:rsidRPr="004D25D8" w:rsidRDefault="00D4377E" w:rsidP="00D4377E">
      <w:pPr>
        <w:pStyle w:val="Akapitzlist"/>
        <w:spacing w:before="100" w:beforeAutospacing="1" w:after="100" w:afterAutospacing="1" w:line="240" w:lineRule="auto"/>
        <w:ind w:left="737"/>
        <w:jc w:val="both"/>
        <w:rPr>
          <w:rFonts w:ascii="Arial" w:eastAsia="Times New Roman" w:hAnsi="Arial" w:cs="Arial"/>
          <w:color w:val="373636"/>
          <w:sz w:val="18"/>
          <w:szCs w:val="18"/>
          <w:lang w:eastAsia="pl-PL"/>
        </w:rPr>
      </w:pPr>
    </w:p>
    <w:p w14:paraId="18E08801" w14:textId="77777777" w:rsidR="003B406A" w:rsidRDefault="003B406A" w:rsidP="003B406A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pracy na stanowisku:</w:t>
      </w:r>
    </w:p>
    <w:p w14:paraId="78CE4F53" w14:textId="77777777" w:rsidR="003B406A" w:rsidRDefault="003B406A" w:rsidP="003B406A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pełny wymiar czasu pracy,</w:t>
      </w:r>
    </w:p>
    <w:p w14:paraId="1DC60F80" w14:textId="77777777" w:rsidR="003B406A" w:rsidRDefault="003B406A" w:rsidP="003B406A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praca w trybie jednozmianowym, przeciętnie 8 godzinnym,</w:t>
      </w:r>
    </w:p>
    <w:p w14:paraId="524D6E27" w14:textId="77777777" w:rsidR="003B406A" w:rsidRDefault="003B406A" w:rsidP="003B406A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praca przy monitorze ekranowym powyżej połowy dobowego wymiaru czasu pracy,</w:t>
      </w:r>
    </w:p>
    <w:p w14:paraId="7F87A109" w14:textId="77777777" w:rsidR="003B406A" w:rsidRDefault="003B406A" w:rsidP="003B406A">
      <w:pPr>
        <w:spacing w:after="0" w:line="240" w:lineRule="auto"/>
        <w:ind w:left="907"/>
        <w:jc w:val="both"/>
        <w:rPr>
          <w:rFonts w:ascii="Arial" w:hAnsi="Arial" w:cs="Arial"/>
          <w:sz w:val="18"/>
          <w:szCs w:val="18"/>
        </w:rPr>
      </w:pPr>
    </w:p>
    <w:p w14:paraId="1139D26E" w14:textId="77777777" w:rsidR="003B406A" w:rsidRDefault="003B406A" w:rsidP="003B406A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Budynek piętrowy nie jest dostosowany dla osób niepełnosprawnych poruszających się na wózkach inwalidzkich. Budynek bez podjazdu i windy.</w:t>
      </w:r>
    </w:p>
    <w:p w14:paraId="724A78AF" w14:textId="77777777" w:rsidR="003B406A" w:rsidRDefault="003B406A" w:rsidP="003B406A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E04D0A7" w14:textId="77777777" w:rsidR="003B406A" w:rsidRDefault="003B406A" w:rsidP="003B406A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miesiącu poprzedzającym upublicznienie ogłoszenia wskaźnik zatrudnienia osób niepełnosprawnych w ZIK Sp. z o.o. w rozumieniu przepisów o rehabilitacji zawodowej i społecznej oraz zatrudnianiu osób niepełnosprawnych jest niższy niż 6%.</w:t>
      </w:r>
    </w:p>
    <w:p w14:paraId="09C572E9" w14:textId="77777777" w:rsidR="003B406A" w:rsidRDefault="003B406A" w:rsidP="003B40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5F8C2" w14:textId="77777777" w:rsidR="003B406A" w:rsidRDefault="003B406A" w:rsidP="003B406A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Wymagane dokumenty i oświadczenia:</w:t>
      </w:r>
    </w:p>
    <w:p w14:paraId="09B51973" w14:textId="77777777" w:rsidR="003B406A" w:rsidRDefault="003B406A" w:rsidP="003B4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i podpisany własnoręcznie kwestionariusz osobowy dla osoby ubiegającej się o zatrudnienie, który stanowi załącznik nr 1 do ogłoszenia o naborze,</w:t>
      </w:r>
    </w:p>
    <w:p w14:paraId="039E04B5" w14:textId="041B9790" w:rsidR="003B406A" w:rsidRPr="004D25D8" w:rsidRDefault="003B406A" w:rsidP="003B40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Podpisane własnoręcznie oświadczenia kandydata stanowiące załącznik nr 2 do ogłoszenia o naborze.</w:t>
      </w:r>
    </w:p>
    <w:p w14:paraId="60274282" w14:textId="77777777" w:rsidR="003B406A" w:rsidRDefault="003B406A" w:rsidP="003B40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motywacyjny,</w:t>
      </w:r>
    </w:p>
    <w:p w14:paraId="7B1563EA" w14:textId="0CF7F6A7" w:rsidR="00537EBC" w:rsidRDefault="00537EBC" w:rsidP="00537EB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CV z zapisem </w:t>
      </w:r>
      <w:r w:rsidRPr="00537EBC">
        <w:rPr>
          <w:rFonts w:ascii="Arial" w:hAnsi="Arial" w:cs="Arial"/>
          <w:sz w:val="18"/>
          <w:szCs w:val="18"/>
        </w:rPr>
        <w:t>o treśc</w:t>
      </w:r>
      <w:r>
        <w:rPr>
          <w:rFonts w:ascii="Arial" w:hAnsi="Arial" w:cs="Arial"/>
          <w:sz w:val="18"/>
          <w:szCs w:val="18"/>
        </w:rPr>
        <w:t xml:space="preserve">i </w:t>
      </w:r>
      <w:r w:rsidRPr="00537EBC">
        <w:rPr>
          <w:rFonts w:ascii="Arial" w:hAnsi="Arial" w:cs="Arial"/>
          <w:sz w:val="18"/>
          <w:szCs w:val="18"/>
        </w:rPr>
        <w:t xml:space="preserve">” </w:t>
      </w:r>
      <w:r w:rsidRPr="00537EBC">
        <w:rPr>
          <w:rFonts w:ascii="Arial" w:hAnsi="Arial" w:cs="Arial"/>
          <w:b/>
          <w:sz w:val="18"/>
          <w:szCs w:val="18"/>
        </w:rPr>
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rekrutacji”</w:t>
      </w:r>
      <w:r w:rsidRPr="00537EBC">
        <w:rPr>
          <w:rFonts w:ascii="Arial" w:hAnsi="Arial" w:cs="Arial"/>
          <w:sz w:val="18"/>
          <w:szCs w:val="18"/>
        </w:rPr>
        <w:t>.</w:t>
      </w:r>
    </w:p>
    <w:p w14:paraId="402054F8" w14:textId="6AFD8B0E" w:rsidR="009A4A8A" w:rsidRPr="00537EBC" w:rsidRDefault="009A4A8A" w:rsidP="00537EB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Potwierdzona własnoręcznym podpisem klauzula informacyjna dla osoby  ubiegającej się o zatrudnienie</w:t>
      </w:r>
      <w:r w:rsidRPr="009A4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stanowiąca</w:t>
      </w:r>
      <w:r w:rsidRPr="00537EBC">
        <w:rPr>
          <w:rFonts w:ascii="Arial" w:hAnsi="Arial" w:cs="Arial"/>
          <w:sz w:val="18"/>
          <w:szCs w:val="18"/>
        </w:rPr>
        <w:t xml:space="preserve"> załącznik nr 3 do ogłoszenia o naborze.</w:t>
      </w:r>
    </w:p>
    <w:p w14:paraId="7CF2FA15" w14:textId="77777777" w:rsidR="003B406A" w:rsidRDefault="003B406A" w:rsidP="003B40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uwierzytelnione własnoręcznym podpisem  z klauzulą „za zgodność z oryginałem” i datą kserokopie dokumentów potwierdzających wykształcenie i staż pracy.</w:t>
      </w:r>
    </w:p>
    <w:p w14:paraId="1070FAFB" w14:textId="77777777" w:rsidR="003B406A" w:rsidRDefault="003B406A" w:rsidP="003B406A">
      <w:pPr>
        <w:spacing w:after="0" w:line="240" w:lineRule="auto"/>
        <w:ind w:left="737"/>
        <w:jc w:val="both"/>
        <w:rPr>
          <w:rFonts w:ascii="Arial" w:hAnsi="Arial" w:cs="Arial"/>
          <w:sz w:val="18"/>
          <w:szCs w:val="18"/>
        </w:rPr>
      </w:pPr>
    </w:p>
    <w:p w14:paraId="595932B1" w14:textId="230A9C92" w:rsidR="003B406A" w:rsidRDefault="003B406A" w:rsidP="003B406A">
      <w:pPr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Kwestionariusz osobowy</w:t>
      </w:r>
      <w:r w:rsidR="005C02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oświadczenia </w:t>
      </w:r>
      <w:r w:rsidR="005C02F0">
        <w:rPr>
          <w:rFonts w:ascii="Arial" w:hAnsi="Arial" w:cs="Arial"/>
          <w:sz w:val="18"/>
          <w:szCs w:val="18"/>
        </w:rPr>
        <w:t xml:space="preserve">oraz klauzula informacyjna </w:t>
      </w:r>
      <w:r>
        <w:rPr>
          <w:rFonts w:ascii="Arial" w:hAnsi="Arial" w:cs="Arial"/>
          <w:sz w:val="18"/>
          <w:szCs w:val="18"/>
        </w:rPr>
        <w:t>powinny być podpisane własnoręcznie pod rygorem nieuzyskania pozytywnej oceny formalnej.</w:t>
      </w:r>
    </w:p>
    <w:p w14:paraId="4DFAA364" w14:textId="77777777" w:rsidR="003B406A" w:rsidRDefault="003B406A" w:rsidP="003B406A">
      <w:pPr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przedkładane w naborze przez kandydata muszą być sporządzone w języku polskim w formie umożliwiającej ich odczytanie, a dokumenty wydane w języku obcym powinny być przetłumaczone.</w:t>
      </w:r>
    </w:p>
    <w:p w14:paraId="7714FC4A" w14:textId="77777777" w:rsidR="003B406A" w:rsidRDefault="003B406A" w:rsidP="003B406A">
      <w:pPr>
        <w:pStyle w:val="Akapitzlist"/>
        <w:numPr>
          <w:ilvl w:val="1"/>
          <w:numId w:val="5"/>
        </w:numPr>
        <w:tabs>
          <w:tab w:val="left" w:pos="213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mallCaps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ermin i miejsce składania dokumentów:</w:t>
      </w:r>
      <w:r>
        <w:rPr>
          <w:rFonts w:ascii="Arial" w:hAnsi="Arial" w:cs="Arial"/>
          <w:b/>
          <w:sz w:val="20"/>
          <w:szCs w:val="20"/>
        </w:rPr>
        <w:tab/>
      </w:r>
    </w:p>
    <w:p w14:paraId="7B1FA2A2" w14:textId="77777777" w:rsidR="003B406A" w:rsidRDefault="003B406A" w:rsidP="003B406A">
      <w:pPr>
        <w:pStyle w:val="Akapitzlist"/>
        <w:tabs>
          <w:tab w:val="left" w:pos="2130"/>
        </w:tabs>
        <w:autoSpaceDE w:val="0"/>
        <w:autoSpaceDN w:val="0"/>
        <w:adjustRightInd w:val="0"/>
        <w:spacing w:before="240"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07AF1585" w14:textId="77777777" w:rsidR="003B406A" w:rsidRDefault="003B406A" w:rsidP="003B406A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Wymagane dokumenty aplikacyjne należy składać w zamkniętej   kopercie z dopiskiem    </w:t>
      </w:r>
    </w:p>
    <w:p w14:paraId="02ECCB16" w14:textId="7FB6E688" w:rsidR="00002B3D" w:rsidRDefault="00002B3D" w:rsidP="00002B3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3B40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3B406A">
        <w:rPr>
          <w:rFonts w:ascii="Arial" w:hAnsi="Arial" w:cs="Arial"/>
          <w:sz w:val="18"/>
          <w:szCs w:val="18"/>
        </w:rPr>
        <w:t xml:space="preserve"> „</w:t>
      </w:r>
      <w:r w:rsidR="003B406A">
        <w:rPr>
          <w:rFonts w:ascii="Arial" w:hAnsi="Arial" w:cs="Arial"/>
          <w:b/>
          <w:i/>
          <w:sz w:val="18"/>
          <w:szCs w:val="18"/>
        </w:rPr>
        <w:t>Dotyczy naboru na stanow</w:t>
      </w:r>
      <w:r w:rsidR="00537EBC">
        <w:rPr>
          <w:rFonts w:ascii="Arial" w:hAnsi="Arial" w:cs="Arial"/>
          <w:b/>
          <w:i/>
          <w:sz w:val="18"/>
          <w:szCs w:val="18"/>
        </w:rPr>
        <w:t>isk</w:t>
      </w:r>
      <w:r>
        <w:rPr>
          <w:rFonts w:ascii="Arial" w:hAnsi="Arial" w:cs="Arial"/>
          <w:b/>
          <w:i/>
          <w:sz w:val="18"/>
          <w:szCs w:val="18"/>
        </w:rPr>
        <w:t>o Pracownik ds. obsługi klienta</w:t>
      </w:r>
      <w:r w:rsidR="003B406A">
        <w:rPr>
          <w:rFonts w:ascii="Arial" w:hAnsi="Arial" w:cs="Arial"/>
          <w:i/>
          <w:sz w:val="18"/>
          <w:szCs w:val="18"/>
        </w:rPr>
        <w:t>.</w:t>
      </w:r>
      <w:r w:rsidR="003B406A">
        <w:rPr>
          <w:rFonts w:ascii="Arial" w:hAnsi="Arial" w:cs="Arial"/>
          <w:sz w:val="18"/>
          <w:szCs w:val="18"/>
        </w:rPr>
        <w:t xml:space="preserve">”    w sekretariacie  Zakładu Inżynierii 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2D60393" w14:textId="0EB6390A" w:rsidR="003B406A" w:rsidRDefault="00002B3D" w:rsidP="00002B3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464341">
        <w:rPr>
          <w:rFonts w:ascii="Arial" w:hAnsi="Arial" w:cs="Arial"/>
          <w:sz w:val="18"/>
          <w:szCs w:val="18"/>
        </w:rPr>
        <w:t xml:space="preserve">Komunalnej  </w:t>
      </w:r>
      <w:r w:rsidR="003B406A">
        <w:rPr>
          <w:rFonts w:ascii="Arial" w:hAnsi="Arial" w:cs="Arial"/>
          <w:sz w:val="18"/>
          <w:szCs w:val="18"/>
        </w:rPr>
        <w:t xml:space="preserve">Sp. z o.o.  w  Czeladzi, ul. Bytomska 2 od   poniedziałku do  piątku w godz. 7.30 – 15.30, lub </w:t>
      </w:r>
    </w:p>
    <w:p w14:paraId="2753FB8A" w14:textId="57BF76CE" w:rsidR="003B406A" w:rsidRDefault="003B406A" w:rsidP="003B406A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przesłać  pocztą na adres: Zakład Inżynierii Komunalnej Sp. z o.o. ul. Bytomska 2, 41-250 Czeladź</w:t>
      </w:r>
      <w:r w:rsidR="00464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14:paraId="5BE5AE81" w14:textId="6E17A101" w:rsidR="003B406A" w:rsidRDefault="00537EBC" w:rsidP="003B406A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02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464341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 terminie   do dnia 1</w:t>
      </w:r>
      <w:r w:rsidR="00EB1690">
        <w:rPr>
          <w:rFonts w:ascii="Arial" w:hAnsi="Arial" w:cs="Arial"/>
          <w:sz w:val="18"/>
          <w:szCs w:val="18"/>
        </w:rPr>
        <w:t xml:space="preserve">1.05.2018 </w:t>
      </w:r>
      <w:bookmarkStart w:id="0" w:name="_GoBack"/>
      <w:bookmarkEnd w:id="0"/>
      <w:r w:rsidR="003B406A">
        <w:rPr>
          <w:rFonts w:ascii="Arial" w:hAnsi="Arial" w:cs="Arial"/>
          <w:sz w:val="18"/>
          <w:szCs w:val="18"/>
        </w:rPr>
        <w:t xml:space="preserve">r. (decyduje data wpływu do ZIK Sp. z o.o.)          </w:t>
      </w:r>
    </w:p>
    <w:p w14:paraId="15646EBF" w14:textId="77777777" w:rsidR="003B406A" w:rsidRDefault="003B406A" w:rsidP="003B406A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1F27EF8E" w14:textId="77777777" w:rsidR="003B406A" w:rsidRDefault="003B406A" w:rsidP="003B406A">
      <w:pPr>
        <w:pStyle w:val="Akapitzlist"/>
        <w:numPr>
          <w:ilvl w:val="1"/>
          <w:numId w:val="5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informacje:</w:t>
      </w:r>
    </w:p>
    <w:p w14:paraId="5A1DCE49" w14:textId="3DD4404F" w:rsidR="003B406A" w:rsidRDefault="003B406A" w:rsidP="003B406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kandydaci, którzy spełnili wymagania formalne będą informowani telefonicznie o terminie rozmowy kwalifikacyjnej. </w:t>
      </w:r>
      <w:r>
        <w:rPr>
          <w:rFonts w:ascii="Arial" w:hAnsi="Arial" w:cs="Arial"/>
          <w:sz w:val="18"/>
          <w:szCs w:val="18"/>
          <w:u w:val="single"/>
        </w:rPr>
        <w:t>Proszę o podanie w kwestionariuszu osobowym numeru telefonu</w:t>
      </w:r>
      <w:r w:rsidR="00742C26">
        <w:rPr>
          <w:rFonts w:ascii="Arial" w:hAnsi="Arial" w:cs="Arial"/>
          <w:sz w:val="18"/>
          <w:szCs w:val="18"/>
          <w:u w:val="single"/>
        </w:rPr>
        <w:t xml:space="preserve"> oraz adresu                               e-mailowego,</w:t>
      </w:r>
    </w:p>
    <w:p w14:paraId="447FAD19" w14:textId="77777777" w:rsidR="003B406A" w:rsidRDefault="003B406A" w:rsidP="003B406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dokumenty, które wpłyną do Zakładu Inżynierii Komunalnej Sp. z o.o.  po terminie określonym w niniejszym ogłoszeniu, nie będą rozpatrywane,</w:t>
      </w:r>
    </w:p>
    <w:p w14:paraId="7120651B" w14:textId="19A477DA" w:rsidR="003B406A" w:rsidRDefault="003B406A" w:rsidP="003B406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oferty, które nie spełniają warunków </w:t>
      </w:r>
      <w:proofErr w:type="spellStart"/>
      <w:r>
        <w:rPr>
          <w:rFonts w:ascii="Arial" w:hAnsi="Arial" w:cs="Arial"/>
          <w:sz w:val="18"/>
          <w:szCs w:val="18"/>
        </w:rPr>
        <w:t>formalno</w:t>
      </w:r>
      <w:proofErr w:type="spellEnd"/>
      <w:r>
        <w:rPr>
          <w:rFonts w:ascii="Arial" w:hAnsi="Arial" w:cs="Arial"/>
          <w:sz w:val="18"/>
          <w:szCs w:val="18"/>
        </w:rPr>
        <w:t xml:space="preserve"> – prawnych zostaną odrzucone</w:t>
      </w:r>
      <w:r w:rsidR="00742C26">
        <w:rPr>
          <w:rFonts w:ascii="Arial" w:hAnsi="Arial" w:cs="Arial"/>
          <w:sz w:val="18"/>
          <w:szCs w:val="18"/>
        </w:rPr>
        <w:t>,</w:t>
      </w:r>
    </w:p>
    <w:p w14:paraId="02D3B286" w14:textId="108ECAC2" w:rsidR="003B406A" w:rsidRDefault="003B406A" w:rsidP="003B406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osoby, których oferty zostaną odrzucone, nie będą powiadamiane</w:t>
      </w:r>
      <w:r w:rsidR="00742C26">
        <w:rPr>
          <w:rFonts w:ascii="Arial" w:hAnsi="Arial" w:cs="Arial"/>
          <w:sz w:val="18"/>
          <w:szCs w:val="18"/>
        </w:rPr>
        <w:t>,</w:t>
      </w:r>
    </w:p>
    <w:p w14:paraId="0E747FF2" w14:textId="2E4F7321" w:rsidR="003B406A" w:rsidRDefault="003B406A" w:rsidP="003B406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dokumenty aplikacyjne nieodebrane w ciągu trzech miesięcy od daty dostarczenia  zostaną komisyjnie zniszczone</w:t>
      </w:r>
      <w:r w:rsidR="00742C26">
        <w:rPr>
          <w:rFonts w:ascii="Arial" w:hAnsi="Arial" w:cs="Arial"/>
          <w:sz w:val="18"/>
          <w:szCs w:val="18"/>
        </w:rPr>
        <w:t>,</w:t>
      </w:r>
    </w:p>
    <w:p w14:paraId="265D2269" w14:textId="64BD4FD1" w:rsidR="003B406A" w:rsidRDefault="003B406A" w:rsidP="003B406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w przypadku unieważnienia naboru, złożone dokumenty  kandydatów są wydawane ich nadawcom albo komisyjnie niszczone po upływie trzech miesięcy od daty unieważnienia naboru</w:t>
      </w:r>
      <w:r w:rsidR="00742C26">
        <w:rPr>
          <w:rFonts w:ascii="Arial" w:hAnsi="Arial" w:cs="Arial"/>
          <w:sz w:val="18"/>
          <w:szCs w:val="18"/>
        </w:rPr>
        <w:t>,</w:t>
      </w:r>
    </w:p>
    <w:p w14:paraId="5DFDE92A" w14:textId="77777777" w:rsidR="003B406A" w:rsidRDefault="003B406A" w:rsidP="003B406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informacja o wyniku naboru będzie zamieszczona na stronie internetowej Zakładu Inżynierii Komunalnej Sp. z o.o.: www. zikspzoo.czeladz.pl</w:t>
      </w:r>
    </w:p>
    <w:p w14:paraId="70E6D3FC" w14:textId="77777777" w:rsidR="003B406A" w:rsidRDefault="003B406A" w:rsidP="003B406A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Arial" w:hAnsi="Arial" w:cs="Arial"/>
          <w:sz w:val="18"/>
          <w:szCs w:val="18"/>
        </w:rPr>
      </w:pPr>
    </w:p>
    <w:p w14:paraId="79B785FB" w14:textId="77777777" w:rsidR="00D4377E" w:rsidRDefault="003B406A" w:rsidP="003B406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625F61AE" w14:textId="187C7595" w:rsidR="003B406A" w:rsidRDefault="003B406A" w:rsidP="003B406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Zatwierdzam</w:t>
      </w:r>
    </w:p>
    <w:p w14:paraId="00334939" w14:textId="77777777" w:rsidR="003B406A" w:rsidRDefault="003B406A" w:rsidP="003B406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3"/>
      </w:tblGrid>
      <w:tr w:rsidR="003B406A" w14:paraId="5C6D9333" w14:textId="77777777" w:rsidTr="003B406A">
        <w:trPr>
          <w:trHeight w:val="1030"/>
        </w:trPr>
        <w:tc>
          <w:tcPr>
            <w:tcW w:w="4463" w:type="dxa"/>
          </w:tcPr>
          <w:p w14:paraId="4A8CD098" w14:textId="77777777" w:rsidR="003B406A" w:rsidRDefault="003B4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3" w:type="dxa"/>
          </w:tcPr>
          <w:p w14:paraId="172B3C9A" w14:textId="77777777" w:rsidR="003B406A" w:rsidRDefault="003B40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                              prezes zarządu</w:t>
            </w:r>
          </w:p>
          <w:p w14:paraId="70C09897" w14:textId="77777777" w:rsidR="003B406A" w:rsidRDefault="003B40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27AABEFC" w14:textId="77777777" w:rsidR="003B406A" w:rsidRDefault="003B40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mgr inż.  Artur Smagorowicz</w:t>
            </w:r>
          </w:p>
        </w:tc>
      </w:tr>
      <w:tr w:rsidR="003B406A" w14:paraId="522C18CF" w14:textId="77777777" w:rsidTr="003B406A">
        <w:trPr>
          <w:trHeight w:val="1030"/>
        </w:trPr>
        <w:tc>
          <w:tcPr>
            <w:tcW w:w="4463" w:type="dxa"/>
          </w:tcPr>
          <w:p w14:paraId="72B4FA91" w14:textId="77777777" w:rsidR="003B406A" w:rsidRDefault="003B4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3" w:type="dxa"/>
          </w:tcPr>
          <w:p w14:paraId="23FD9439" w14:textId="77777777" w:rsidR="003B406A" w:rsidRDefault="003B40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14:paraId="00C0AFB2" w14:textId="692555A4" w:rsidR="003B406A" w:rsidRDefault="003B406A" w:rsidP="003B406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58537527" w14:textId="77777777" w:rsidR="005C02F0" w:rsidRDefault="005C02F0" w:rsidP="003B406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93D9313" w14:textId="77777777" w:rsidR="003B406A" w:rsidRDefault="003B406A" w:rsidP="003B406A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 do ogłoszenia                        o naborze </w:t>
      </w:r>
    </w:p>
    <w:p w14:paraId="4A404B45" w14:textId="77777777" w:rsidR="003B406A" w:rsidRDefault="003B406A" w:rsidP="003B406A">
      <w:pPr>
        <w:ind w:left="5664"/>
        <w:rPr>
          <w:rFonts w:ascii="Arial" w:hAnsi="Arial" w:cs="Arial"/>
          <w:sz w:val="20"/>
          <w:szCs w:val="20"/>
        </w:rPr>
      </w:pPr>
    </w:p>
    <w:p w14:paraId="1F946A37" w14:textId="77777777" w:rsidR="003B406A" w:rsidRPr="0013088C" w:rsidRDefault="003B406A" w:rsidP="003B406A">
      <w:pPr>
        <w:jc w:val="center"/>
        <w:rPr>
          <w:rFonts w:ascii="Arial" w:hAnsi="Arial" w:cs="Arial"/>
          <w:b/>
          <w:sz w:val="24"/>
          <w:szCs w:val="24"/>
        </w:rPr>
      </w:pPr>
      <w:r w:rsidRPr="0013088C">
        <w:rPr>
          <w:rFonts w:ascii="Arial" w:hAnsi="Arial" w:cs="Arial"/>
          <w:b/>
          <w:sz w:val="24"/>
          <w:szCs w:val="24"/>
        </w:rPr>
        <w:t>Kwestionariusz osobowy dla osoby ubiegającej się o zatrudnienie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523"/>
        <w:gridCol w:w="2037"/>
        <w:gridCol w:w="1211"/>
        <w:gridCol w:w="2245"/>
        <w:gridCol w:w="2364"/>
      </w:tblGrid>
      <w:tr w:rsidR="003B406A" w14:paraId="5756A646" w14:textId="77777777" w:rsidTr="003B406A">
        <w:trPr>
          <w:trHeight w:val="106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2C9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2F4258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(imiona) i nazwisko…………………………………………………………………………………………</w:t>
            </w:r>
          </w:p>
          <w:p w14:paraId="0D10DBB9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A130F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2.Imiona rodziców…………………………………………………………………………………………………..</w:t>
            </w:r>
          </w:p>
          <w:p w14:paraId="154A1D67" w14:textId="77777777" w:rsidR="003B406A" w:rsidRDefault="003B406A">
            <w:pPr>
              <w:pStyle w:val="Akapitzlist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59D89606" w14:textId="77777777" w:rsidTr="009A4A8A">
        <w:trPr>
          <w:trHeight w:val="585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B9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038EE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3.Data urodzenia………………………………………</w:t>
            </w:r>
          </w:p>
          <w:p w14:paraId="338CFFDE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EF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85AA07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4.Obywatelstwo……………………………………...</w:t>
            </w:r>
          </w:p>
        </w:tc>
      </w:tr>
      <w:tr w:rsidR="003B406A" w14:paraId="45DC3CC9" w14:textId="77777777" w:rsidTr="003B406A">
        <w:trPr>
          <w:trHeight w:val="145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048F5" w14:textId="77777777" w:rsidR="003B406A" w:rsidRDefault="003B406A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56FBC49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5.miejsce zamieszkania (adres do korespondencji)………………………………………………....................</w:t>
            </w:r>
          </w:p>
          <w:p w14:paraId="13B253D7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47174D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3155C7A8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933F9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54896D97" w14:textId="42924874" w:rsidR="003B406A" w:rsidRDefault="003B406A" w:rsidP="00742C2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(dokładny adres)</w:t>
            </w:r>
          </w:p>
          <w:p w14:paraId="373E0C0D" w14:textId="77777777" w:rsidR="003B406A" w:rsidRDefault="003B406A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62613286" w14:textId="77777777" w:rsidR="003B406A" w:rsidRDefault="003B406A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094FDE6E" w14:textId="77777777" w:rsidTr="003B406A">
        <w:trPr>
          <w:trHeight w:val="357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4B965" w14:textId="77777777" w:rsidR="003B406A" w:rsidRDefault="003B406A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0F19316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6.Wykształcenie……………………………………………………………………………………………………...</w:t>
            </w:r>
          </w:p>
          <w:p w14:paraId="54884056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1904E1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nazwa szkoły i rok ukończenia……………………………………………………………………………………</w:t>
            </w:r>
          </w:p>
          <w:p w14:paraId="7CDCD2D9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91C7FE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9B22A2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08BE17" w14:textId="14C24DAF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-zawód………………………………………………………………………………………………………………..</w:t>
            </w:r>
          </w:p>
          <w:p w14:paraId="7D2AF75B" w14:textId="77777777" w:rsidR="005C02F0" w:rsidRDefault="005C02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1459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specjalność…………………………………………………………………………………………………………</w:t>
            </w:r>
          </w:p>
          <w:p w14:paraId="31882F9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95828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stopień naukowy……………………………………………………………………………………………………</w:t>
            </w:r>
          </w:p>
          <w:p w14:paraId="12BC4484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9D3187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tytuł zawodowy, tytuł naukowy……………………………………………………………………………………</w:t>
            </w:r>
          </w:p>
          <w:p w14:paraId="3881DD03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08952D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0B78DD23" w14:textId="77777777" w:rsidTr="003B406A">
        <w:trPr>
          <w:trHeight w:val="210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4D7D5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8F739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7.Wykształcenie uzupełniające, podać datę ukończenia lub rozpoczęcia nauki w przypadku jej trwania.</w:t>
            </w:r>
          </w:p>
          <w:p w14:paraId="17210E51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2EED46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kursy………………………………………………………………………………………………………………….</w:t>
            </w:r>
          </w:p>
          <w:p w14:paraId="25518AF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4C2AB3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studia podyplomowe…………………………………………………………………………………………………..</w:t>
            </w:r>
          </w:p>
          <w:p w14:paraId="390EE52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1C9026B1" w14:textId="77777777" w:rsidTr="003B406A">
        <w:trPr>
          <w:trHeight w:val="55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83965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4E9B94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8.Przebieg dotychczasowego zatrudnienia:</w:t>
            </w:r>
          </w:p>
          <w:p w14:paraId="74B345F8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3439D345" w14:textId="77777777" w:rsidTr="009A4A8A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927D8" w14:textId="77777777" w:rsidR="003B406A" w:rsidRDefault="003B4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A779E" w14:textId="77777777" w:rsidR="003B406A" w:rsidRDefault="003B4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</w:t>
            </w:r>
          </w:p>
          <w:p w14:paraId="77FB9C5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8F147" w14:textId="77777777" w:rsidR="003B406A" w:rsidRDefault="003B4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CE22D" w14:textId="77777777" w:rsidR="003B406A" w:rsidRDefault="003B4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D805C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F2231D" w14:textId="77777777" w:rsidR="003B406A" w:rsidRDefault="003B4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3B406A" w14:paraId="4FC4697B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ADFB3" w14:textId="77777777" w:rsidR="003B406A" w:rsidRDefault="003B4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4A382" w14:textId="77777777" w:rsidR="003B406A" w:rsidRDefault="003B406A">
            <w:pPr>
              <w:spacing w:line="240" w:lineRule="auto"/>
              <w:ind w:left="3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5EA9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4838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45BE9266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650E" w14:textId="77777777" w:rsidR="003B406A" w:rsidRDefault="003B4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4ADF8" w14:textId="77777777" w:rsidR="003B406A" w:rsidRDefault="003B406A">
            <w:pPr>
              <w:spacing w:line="240" w:lineRule="auto"/>
              <w:ind w:left="3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2BB70" w14:textId="77777777" w:rsidR="003B406A" w:rsidRDefault="003B4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DA84E" w14:textId="77777777" w:rsidR="003B406A" w:rsidRDefault="003B40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02EB1D63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339A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6C8E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52F17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C468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0650FDC0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31F1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D14DF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6732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B4A5F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1EE9337B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35D0E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5C5A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CF409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AB89C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5ACDB501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8C45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1CCA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3C974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42AE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14E6E345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DB34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72CB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A2AC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757FA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239B60D5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9928C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805D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3C744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05936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00FC1A78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E9AA8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FD94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E4B4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A091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6AC22E2A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00FE9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F3ED4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A2083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DFEBC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06F9281E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1F71D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1D36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6DA6D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6453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37BF6953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4CD1C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D6637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72AEA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6322A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15FCDBC6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85691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DC21C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C5FF3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9B475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6AB7CB3B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80AB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06C9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1DF33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C9046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7DDBEEF9" w14:textId="77777777" w:rsidTr="009A4A8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C95AA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65E9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6C947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47227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6A" w14:paraId="6E74FA1E" w14:textId="77777777" w:rsidTr="003B406A">
        <w:trPr>
          <w:trHeight w:val="94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BB81F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836C3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8.Dodatkowe uprawnienia, umiejętności, zainteresowania</w:t>
            </w:r>
          </w:p>
          <w:p w14:paraId="30DBEDB9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3BA754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znajomość języków obcych (słaba, biegła)……………………………………………………………………..</w:t>
            </w:r>
          </w:p>
          <w:p w14:paraId="0B8F022F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536F3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prawo jazdy, obsługa komputera, inne umiejętności………………………………………………………….</w:t>
            </w:r>
          </w:p>
          <w:p w14:paraId="03DD4971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57236F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38F732C8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63E89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10.Oświadczam, że dane zawarte w pkt. 1-3 są zgodne z dowodem osobistym seria………………………</w:t>
            </w:r>
          </w:p>
          <w:p w14:paraId="59DDC835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5688AC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nr…………………………………wydanym przez…………………………………………………………………</w:t>
            </w:r>
          </w:p>
          <w:p w14:paraId="0EC60C26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CCC33A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dniu……………………………………………………………lub innym dowodem tożsamości………………</w:t>
            </w:r>
          </w:p>
          <w:p w14:paraId="706A7577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293790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2B45675B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9AD1F2" w14:textId="77777777" w:rsidR="003B406A" w:rsidRDefault="003B4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299A7AF" w14:textId="09C1CDBD" w:rsidR="003B406A" w:rsidRDefault="009A4A8A" w:rsidP="003B406A">
      <w:pPr>
        <w:rPr>
          <w:rFonts w:ascii="Arial" w:hAnsi="Arial" w:cs="Arial"/>
          <w:sz w:val="18"/>
          <w:szCs w:val="18"/>
        </w:rPr>
      </w:pPr>
      <w:r w:rsidRPr="00537EBC">
        <w:rPr>
          <w:rFonts w:ascii="Arial" w:hAnsi="Arial" w:cs="Arial"/>
          <w:b/>
          <w:sz w:val="18"/>
          <w:szCs w:val="18"/>
        </w:rPr>
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rekrutacji”</w:t>
      </w:r>
      <w:r w:rsidRPr="00537EBC">
        <w:rPr>
          <w:rFonts w:ascii="Arial" w:hAnsi="Arial" w:cs="Arial"/>
          <w:sz w:val="18"/>
          <w:szCs w:val="18"/>
        </w:rPr>
        <w:t>.</w:t>
      </w:r>
    </w:p>
    <w:p w14:paraId="6AFE7445" w14:textId="77777777" w:rsidR="0013088C" w:rsidRDefault="0013088C" w:rsidP="003B406A">
      <w:pPr>
        <w:rPr>
          <w:rFonts w:ascii="Arial" w:hAnsi="Arial" w:cs="Arial"/>
          <w:sz w:val="20"/>
          <w:szCs w:val="20"/>
        </w:rPr>
      </w:pPr>
    </w:p>
    <w:p w14:paraId="7BC2AC5A" w14:textId="77777777" w:rsidR="003B406A" w:rsidRDefault="003B406A" w:rsidP="003B4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14:paraId="765AF958" w14:textId="77777777" w:rsidR="003B406A" w:rsidRDefault="003B406A" w:rsidP="003B406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(podpis osoby składającej kwestionariusz)</w:t>
      </w:r>
    </w:p>
    <w:p w14:paraId="1B1CA087" w14:textId="77777777" w:rsidR="003B406A" w:rsidRDefault="003B406A" w:rsidP="003B406A">
      <w:pPr>
        <w:ind w:firstLine="708"/>
        <w:rPr>
          <w:rFonts w:ascii="Arial" w:hAnsi="Arial" w:cs="Arial"/>
          <w:sz w:val="20"/>
          <w:szCs w:val="20"/>
        </w:rPr>
      </w:pPr>
    </w:p>
    <w:p w14:paraId="710EA2DF" w14:textId="2D6AC4E8" w:rsidR="003B406A" w:rsidRDefault="003B406A" w:rsidP="003B406A">
      <w:pPr>
        <w:ind w:firstLine="708"/>
        <w:rPr>
          <w:rFonts w:ascii="Arial" w:hAnsi="Arial" w:cs="Arial"/>
          <w:sz w:val="20"/>
          <w:szCs w:val="20"/>
        </w:rPr>
      </w:pPr>
    </w:p>
    <w:p w14:paraId="7410C0D0" w14:textId="26D0EB8B" w:rsidR="00537EBC" w:rsidRDefault="00537EBC" w:rsidP="003B406A">
      <w:pPr>
        <w:ind w:firstLine="708"/>
        <w:rPr>
          <w:rFonts w:ascii="Arial" w:hAnsi="Arial" w:cs="Arial"/>
          <w:sz w:val="20"/>
          <w:szCs w:val="20"/>
        </w:rPr>
      </w:pPr>
    </w:p>
    <w:p w14:paraId="37E8FECD" w14:textId="4D566C10" w:rsidR="00537EBC" w:rsidRDefault="00537EBC" w:rsidP="003B406A">
      <w:pPr>
        <w:ind w:firstLine="708"/>
        <w:rPr>
          <w:rFonts w:ascii="Arial" w:hAnsi="Arial" w:cs="Arial"/>
          <w:sz w:val="20"/>
          <w:szCs w:val="20"/>
        </w:rPr>
      </w:pPr>
    </w:p>
    <w:p w14:paraId="077C9342" w14:textId="5129FE9A" w:rsidR="0013088C" w:rsidRDefault="0013088C" w:rsidP="003B406A">
      <w:pPr>
        <w:ind w:firstLine="708"/>
        <w:rPr>
          <w:rFonts w:ascii="Arial" w:hAnsi="Arial" w:cs="Arial"/>
          <w:sz w:val="20"/>
          <w:szCs w:val="20"/>
        </w:rPr>
      </w:pPr>
    </w:p>
    <w:p w14:paraId="5319398E" w14:textId="77777777" w:rsidR="0013088C" w:rsidRDefault="0013088C" w:rsidP="003B406A">
      <w:pPr>
        <w:ind w:firstLine="708"/>
        <w:rPr>
          <w:rFonts w:ascii="Arial" w:hAnsi="Arial" w:cs="Arial"/>
          <w:sz w:val="20"/>
          <w:szCs w:val="20"/>
        </w:rPr>
      </w:pPr>
    </w:p>
    <w:p w14:paraId="5A76449B" w14:textId="0632E6F3" w:rsidR="00537EBC" w:rsidRDefault="00537EBC" w:rsidP="003B406A">
      <w:pPr>
        <w:ind w:firstLine="708"/>
        <w:rPr>
          <w:rFonts w:ascii="Arial" w:hAnsi="Arial" w:cs="Arial"/>
          <w:sz w:val="20"/>
          <w:szCs w:val="20"/>
        </w:rPr>
      </w:pPr>
    </w:p>
    <w:p w14:paraId="598B2CF0" w14:textId="77777777" w:rsidR="003B406A" w:rsidRDefault="003B406A" w:rsidP="003B406A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 do ogłoszenia                        o naborze</w:t>
      </w:r>
    </w:p>
    <w:p w14:paraId="4B47CAA1" w14:textId="77777777" w:rsidR="003B406A" w:rsidRDefault="003B406A" w:rsidP="003B406A">
      <w:pPr>
        <w:ind w:left="5664"/>
        <w:rPr>
          <w:rFonts w:ascii="Arial" w:hAnsi="Arial" w:cs="Arial"/>
          <w:sz w:val="20"/>
          <w:szCs w:val="20"/>
        </w:rPr>
      </w:pPr>
    </w:p>
    <w:p w14:paraId="1C355B5B" w14:textId="52DC1D7C" w:rsidR="003B406A" w:rsidRDefault="003B406A" w:rsidP="003B4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088C">
        <w:rPr>
          <w:rFonts w:ascii="Arial" w:hAnsi="Arial" w:cs="Arial"/>
          <w:b/>
          <w:sz w:val="24"/>
          <w:szCs w:val="24"/>
        </w:rPr>
        <w:t>Oświadczenia do celów rekrutacji w ramac</w:t>
      </w:r>
      <w:r w:rsidR="00537EBC" w:rsidRPr="0013088C">
        <w:rPr>
          <w:rFonts w:ascii="Arial" w:hAnsi="Arial" w:cs="Arial"/>
          <w:b/>
          <w:sz w:val="24"/>
          <w:szCs w:val="24"/>
        </w:rPr>
        <w:t>h naboru na stanowisko</w:t>
      </w:r>
      <w:r w:rsidR="00742C26">
        <w:rPr>
          <w:rFonts w:ascii="Arial" w:hAnsi="Arial" w:cs="Arial"/>
          <w:b/>
          <w:sz w:val="24"/>
          <w:szCs w:val="24"/>
        </w:rPr>
        <w:t>:</w:t>
      </w:r>
    </w:p>
    <w:p w14:paraId="6163F796" w14:textId="035DCA6F" w:rsidR="00742C26" w:rsidRPr="0013088C" w:rsidRDefault="00742C26" w:rsidP="003B4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Pracownik ds. obsługi klienta</w:t>
      </w:r>
    </w:p>
    <w:p w14:paraId="45FE75DE" w14:textId="77777777" w:rsidR="003B406A" w:rsidRDefault="003B406A" w:rsidP="003B406A">
      <w:pPr>
        <w:spacing w:after="0"/>
        <w:rPr>
          <w:rFonts w:ascii="Arial" w:hAnsi="Arial" w:cs="Arial"/>
          <w:b/>
          <w:sz w:val="28"/>
          <w:szCs w:val="28"/>
        </w:rPr>
      </w:pPr>
    </w:p>
    <w:p w14:paraId="4DFCAE3F" w14:textId="77777777" w:rsidR="003B406A" w:rsidRDefault="003B406A" w:rsidP="003B406A">
      <w:pPr>
        <w:spacing w:after="0"/>
        <w:rPr>
          <w:rFonts w:ascii="Arial" w:hAnsi="Arial" w:cs="Arial"/>
          <w:b/>
          <w:sz w:val="28"/>
          <w:szCs w:val="28"/>
        </w:rPr>
      </w:pPr>
    </w:p>
    <w:p w14:paraId="71B5969A" w14:textId="77777777" w:rsidR="003B406A" w:rsidRDefault="003B406A" w:rsidP="003B4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1.Oświadczam, że posiadam pełną zdolność do czynności prawnych oraz do korzystania z         </w:t>
      </w:r>
    </w:p>
    <w:p w14:paraId="5E5F8B7A" w14:textId="77777777" w:rsidR="003B406A" w:rsidRDefault="003B406A" w:rsidP="003B4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pełni praw publicznych.</w:t>
      </w:r>
    </w:p>
    <w:p w14:paraId="1276B924" w14:textId="74605484" w:rsidR="003B406A" w:rsidRDefault="003B406A" w:rsidP="003B406A">
      <w:pPr>
        <w:rPr>
          <w:rFonts w:ascii="Arial" w:hAnsi="Arial" w:cs="Arial"/>
        </w:rPr>
      </w:pPr>
      <w:r>
        <w:rPr>
          <w:rFonts w:ascii="Arial" w:hAnsi="Arial" w:cs="Arial"/>
        </w:rPr>
        <w:t>2.Oświadczam, że  nie byłam/</w:t>
      </w:r>
      <w:proofErr w:type="spellStart"/>
      <w:r w:rsidR="005C02F0">
        <w:rPr>
          <w:rFonts w:ascii="Arial" w:hAnsi="Arial" w:cs="Arial"/>
        </w:rPr>
        <w:t>ł</w:t>
      </w:r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skazana/y prawomocnym wyrokiem sądu za umyślne  </w:t>
      </w:r>
    </w:p>
    <w:p w14:paraId="6FA94A2E" w14:textId="77777777" w:rsidR="003B406A" w:rsidRDefault="003B406A" w:rsidP="003B4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przestępstwo  ścigane z oskarżenia publicznego lub umyślne przestępstwo skarbowe.</w:t>
      </w:r>
    </w:p>
    <w:p w14:paraId="4C8FB814" w14:textId="77777777" w:rsidR="003B406A" w:rsidRDefault="003B406A" w:rsidP="003B406A">
      <w:pPr>
        <w:rPr>
          <w:rFonts w:ascii="Arial" w:hAnsi="Arial" w:cs="Arial"/>
        </w:rPr>
      </w:pPr>
      <w:r>
        <w:rPr>
          <w:rFonts w:ascii="Arial" w:hAnsi="Arial" w:cs="Arial"/>
        </w:rPr>
        <w:t>3.Oświadczam, że posiadam nieposzlakowaną opinię.</w:t>
      </w:r>
    </w:p>
    <w:p w14:paraId="48B5761F" w14:textId="77777777" w:rsidR="003B406A" w:rsidRDefault="003B406A" w:rsidP="003B40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p w14:paraId="74814FE9" w14:textId="77777777" w:rsidR="003B406A" w:rsidRDefault="003B406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14:paraId="1FE396E1" w14:textId="77777777" w:rsidR="003B406A" w:rsidRDefault="003B406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kandydata)</w:t>
      </w:r>
    </w:p>
    <w:p w14:paraId="79200BAE" w14:textId="77777777" w:rsidR="003B406A" w:rsidRDefault="003B406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D6CF929" w14:textId="77777777" w:rsidR="003B406A" w:rsidRDefault="003B406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89F89EA" w14:textId="1D872C3B" w:rsidR="003B406A" w:rsidRDefault="003B406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5B89DC3" w14:textId="768922DE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60BA779" w14:textId="08247426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9888934" w14:textId="060480F6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5D41496" w14:textId="6426B9AC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CADED00" w14:textId="7769F9F4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7A7077E" w14:textId="1DD73E5F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58094EE" w14:textId="10DE672C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F28CE5D" w14:textId="7F087A08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33E8A5C" w14:textId="114E9768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F133C2A" w14:textId="6FF7D765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20F2A1E" w14:textId="6ACF6E14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2BEE369" w14:textId="60270D95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540F02F" w14:textId="374B19DC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72BDE25" w14:textId="48F60762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186218E" w14:textId="31C20E17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CA36976" w14:textId="2411BD4B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797AF9A" w14:textId="71387A1D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EB19C34" w14:textId="1EC23F80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D0AC55A" w14:textId="4141DBD9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69BD89E" w14:textId="73D1F57E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8C3E9A5" w14:textId="6EE736FB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735256F" w14:textId="0CE9DCAF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2C3D263" w14:textId="77777777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548E0A5" w14:textId="67DEEC96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E271DBE" w14:textId="46C5A593" w:rsidR="00537EBC" w:rsidRDefault="00537EBC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76DE0EE" w14:textId="3D5ACCD9" w:rsidR="009A4A8A" w:rsidRDefault="009A4A8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F71781F" w14:textId="1F1A2E8E" w:rsidR="009A4A8A" w:rsidRDefault="009A4A8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4A78C9A3" w14:textId="16DC5A11" w:rsidR="009A4A8A" w:rsidRDefault="009A4A8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E780E94" w14:textId="7ED3F36B" w:rsidR="009A4A8A" w:rsidRDefault="009A4A8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42E3DCB" w14:textId="1D055A35" w:rsidR="009A4A8A" w:rsidRDefault="009A4A8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1626557" w14:textId="77777777" w:rsidR="009A4A8A" w:rsidRDefault="009A4A8A" w:rsidP="003B406A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B7A9EB0" w14:textId="77777777" w:rsidR="003B406A" w:rsidRDefault="003B406A" w:rsidP="003B406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F6072D3" w14:textId="47DCCCE7" w:rsidR="00537EBC" w:rsidRDefault="00537EBC" w:rsidP="00537EBC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ogłoszenia                        o naborze</w:t>
      </w:r>
    </w:p>
    <w:p w14:paraId="14D4D667" w14:textId="54B4118B" w:rsidR="009A4A8A" w:rsidRPr="0013088C" w:rsidRDefault="009A4A8A" w:rsidP="009A4A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088C">
        <w:rPr>
          <w:rFonts w:ascii="Arial" w:hAnsi="Arial" w:cs="Arial"/>
          <w:b/>
          <w:sz w:val="24"/>
          <w:szCs w:val="24"/>
        </w:rPr>
        <w:t xml:space="preserve">Klauzula informacyjna dla osoby ubiegającej się o zatrudnienie </w:t>
      </w:r>
    </w:p>
    <w:p w14:paraId="4220E980" w14:textId="55ED225D" w:rsidR="00537EBC" w:rsidRDefault="00537EBC" w:rsidP="003B40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AEF588" w14:textId="77777777" w:rsidR="0013088C" w:rsidRPr="0013088C" w:rsidRDefault="0013088C" w:rsidP="0013088C">
      <w:pPr>
        <w:rPr>
          <w:rFonts w:ascii="Arial" w:hAnsi="Arial" w:cs="Arial"/>
        </w:rPr>
      </w:pPr>
      <w:r w:rsidRPr="0013088C">
        <w:rPr>
          <w:rFonts w:ascii="Arial" w:hAnsi="Arial" w:cs="Arial"/>
        </w:rPr>
        <w:t>Zgodnie z art. 13 ogólnego rozporządzenia o ochronie danych osobowych z dnia 27 kwietnia 2016 r. (Dz. Urz. UE L 119 z 04.05.2016) informuję, iż:</w:t>
      </w:r>
    </w:p>
    <w:p w14:paraId="630E3760" w14:textId="77777777" w:rsidR="0013088C" w:rsidRPr="0013088C" w:rsidRDefault="0013088C" w:rsidP="0013088C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</w:rPr>
      </w:pPr>
      <w:r w:rsidRPr="0013088C">
        <w:rPr>
          <w:rFonts w:ascii="Arial" w:hAnsi="Arial" w:cs="Arial"/>
        </w:rPr>
        <w:t xml:space="preserve">administratorem Pani/Pana danych osobowych jest </w:t>
      </w:r>
    </w:p>
    <w:p w14:paraId="336F36F7" w14:textId="77777777" w:rsidR="0013088C" w:rsidRPr="0013088C" w:rsidRDefault="0013088C" w:rsidP="0013088C">
      <w:pPr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308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ZAKŁAD INŻYNIERII KOMUNALNEJ SP. Z O.O.</w:t>
      </w:r>
    </w:p>
    <w:p w14:paraId="4C9C7A72" w14:textId="13D01AB7" w:rsidR="0013088C" w:rsidRDefault="0013088C" w:rsidP="0013088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 siedzibą w Czeladzi</w:t>
      </w:r>
      <w:r w:rsidRPr="001308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319DA524" w14:textId="77777777" w:rsidR="0013088C" w:rsidRPr="0013088C" w:rsidRDefault="0013088C" w:rsidP="0013088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A1243A7" w14:textId="77777777" w:rsidR="0013088C" w:rsidRPr="0013088C" w:rsidRDefault="0013088C" w:rsidP="0013088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</w:rPr>
      </w:pPr>
      <w:r w:rsidRPr="0013088C">
        <w:rPr>
          <w:rFonts w:ascii="Arial" w:hAnsi="Arial" w:cs="Arial"/>
        </w:rPr>
        <w:t>kontakt z ABI/Inspektorem Ochrony Danych– d.zero@zikspzoo.czeladz.pl,</w:t>
      </w:r>
    </w:p>
    <w:p w14:paraId="19BA2826" w14:textId="0BAB380F" w:rsidR="0013088C" w:rsidRPr="0013088C" w:rsidRDefault="0013088C" w:rsidP="0013088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</w:rPr>
      </w:pPr>
      <w:r w:rsidRPr="0013088C">
        <w:rPr>
          <w:rFonts w:ascii="Arial" w:hAnsi="Arial" w:cs="Arial"/>
        </w:rPr>
        <w:t>Pani/Pana dane osobowe przetwarzane będą w</w:t>
      </w:r>
      <w:r>
        <w:rPr>
          <w:rFonts w:ascii="Arial" w:hAnsi="Arial" w:cs="Arial"/>
        </w:rPr>
        <w:t xml:space="preserve"> celu rekrutacji  na stanowisko </w:t>
      </w:r>
      <w:r w:rsidR="00742C26">
        <w:rPr>
          <w:rFonts w:ascii="Arial" w:hAnsi="Arial" w:cs="Arial"/>
        </w:rPr>
        <w:t>pracownika ds. obsługi klienta</w:t>
      </w:r>
      <w:r w:rsidRPr="0013088C">
        <w:rPr>
          <w:rFonts w:ascii="Arial" w:hAnsi="Arial" w:cs="Arial"/>
        </w:rPr>
        <w:t xml:space="preserve"> - na podstawie Art. 6 ust. 1 lit. a ogólnego rozporządzenia o ochronie danych osobowych z dnia 27 kwietnia 2016 r. oraz Kodeksu Pracy z dnia 26 czerwca 1974 r.</w:t>
      </w:r>
    </w:p>
    <w:p w14:paraId="15A3026A" w14:textId="77777777" w:rsidR="0013088C" w:rsidRPr="0013088C" w:rsidRDefault="0013088C" w:rsidP="0013088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</w:rPr>
      </w:pPr>
      <w:r w:rsidRPr="0013088C">
        <w:rPr>
          <w:rFonts w:ascii="Arial" w:hAnsi="Arial" w:cs="Arial"/>
        </w:rPr>
        <w:t>Pani/Pana dane osobowe przechowywane będą przez 3 miesięcy od zakończenia procesu rekrutacji. Po tym okresie nie odebrane dokumenty będą komisyjnie zniszczone.</w:t>
      </w:r>
    </w:p>
    <w:p w14:paraId="29A0505C" w14:textId="7C62ED5B" w:rsidR="0013088C" w:rsidRPr="0013088C" w:rsidRDefault="0013088C" w:rsidP="0013088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color w:val="000000"/>
        </w:rPr>
      </w:pPr>
      <w:r w:rsidRPr="0013088C">
        <w:rPr>
          <w:rFonts w:ascii="Arial" w:hAnsi="Arial" w:cs="Arial"/>
          <w:color w:val="000000"/>
        </w:rPr>
        <w:t xml:space="preserve">posiada Pani/Pan prawo do żądania od administratora dostępu do danych osobowych, prawo do ich sprostowania, usunięcia lub ograniczenia przetwarzania, prawo </w:t>
      </w:r>
      <w:r>
        <w:rPr>
          <w:rFonts w:ascii="Arial" w:hAnsi="Arial" w:cs="Arial"/>
          <w:color w:val="000000"/>
        </w:rPr>
        <w:t xml:space="preserve">                          </w:t>
      </w:r>
      <w:r w:rsidRPr="0013088C">
        <w:rPr>
          <w:rFonts w:ascii="Arial" w:hAnsi="Arial" w:cs="Arial"/>
          <w:color w:val="000000"/>
        </w:rPr>
        <w:t>do cofnięcia zgody</w:t>
      </w:r>
    </w:p>
    <w:p w14:paraId="0637A793" w14:textId="77777777" w:rsidR="0013088C" w:rsidRPr="0013088C" w:rsidRDefault="0013088C" w:rsidP="0013088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</w:rPr>
      </w:pPr>
      <w:r w:rsidRPr="0013088C">
        <w:rPr>
          <w:rFonts w:ascii="Arial" w:hAnsi="Arial" w:cs="Arial"/>
        </w:rPr>
        <w:t>ma Pani/Pan prawo wniesienia skargi do organu nadzorczego</w:t>
      </w:r>
    </w:p>
    <w:p w14:paraId="20247730" w14:textId="6FF8A1FF" w:rsidR="0013088C" w:rsidRPr="0013088C" w:rsidRDefault="0013088C" w:rsidP="0013088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</w:rPr>
      </w:pPr>
      <w:r w:rsidRPr="0013088C">
        <w:rPr>
          <w:rFonts w:ascii="Arial" w:hAnsi="Arial" w:cs="Arial"/>
        </w:rPr>
        <w:t xml:space="preserve">podanie danych osobowych jest obligatoryjne w oparciu o przepisy prawa </w:t>
      </w:r>
      <w:r>
        <w:rPr>
          <w:rFonts w:ascii="Arial" w:hAnsi="Arial" w:cs="Arial"/>
        </w:rPr>
        <w:t xml:space="preserve">                                         </w:t>
      </w:r>
      <w:r w:rsidRPr="0013088C">
        <w:rPr>
          <w:rFonts w:ascii="Arial" w:hAnsi="Arial" w:cs="Arial"/>
        </w:rPr>
        <w:t>a w pozostałym zakresie jest dobrowolne</w:t>
      </w:r>
    </w:p>
    <w:p w14:paraId="475E020B" w14:textId="1B78DE5B" w:rsidR="00537EBC" w:rsidRPr="0013088C" w:rsidRDefault="0013088C" w:rsidP="0013088C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</w:rPr>
      </w:pPr>
      <w:r w:rsidRPr="0013088C">
        <w:rPr>
          <w:rFonts w:ascii="Arial" w:hAnsi="Arial" w:cs="Arial"/>
        </w:rPr>
        <w:t xml:space="preserve">Pani/Pana dane będą przetwarzane w sposób zautomatyzowany w tym również </w:t>
      </w:r>
      <w:r>
        <w:rPr>
          <w:rFonts w:ascii="Arial" w:hAnsi="Arial" w:cs="Arial"/>
        </w:rPr>
        <w:t xml:space="preserve">                       </w:t>
      </w:r>
      <w:r w:rsidRPr="0013088C">
        <w:rPr>
          <w:rFonts w:ascii="Arial" w:hAnsi="Arial" w:cs="Arial"/>
        </w:rPr>
        <w:t>w formie profilowania. Zautomatyzowane podejmowanie decyzji będzie odbywało się na zasadach prowadzonej rekrutacji, konsekwencją takiego przetwarzania będzie kontakt tylko z wybranymi kandydatami</w:t>
      </w:r>
    </w:p>
    <w:p w14:paraId="03ABC2E5" w14:textId="77777777" w:rsidR="00537EBC" w:rsidRPr="0013088C" w:rsidRDefault="00537EBC" w:rsidP="001308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A5C922" w14:textId="77777777" w:rsidR="003B406A" w:rsidRPr="0013088C" w:rsidRDefault="003B406A" w:rsidP="0013088C">
      <w:pPr>
        <w:spacing w:after="0"/>
        <w:jc w:val="both"/>
        <w:rPr>
          <w:rFonts w:ascii="Arial" w:hAnsi="Arial" w:cs="Arial"/>
        </w:rPr>
      </w:pPr>
    </w:p>
    <w:p w14:paraId="622B064E" w14:textId="05D10902" w:rsidR="00537EBC" w:rsidRPr="0013088C" w:rsidRDefault="00537EBC" w:rsidP="0013088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14:paraId="279DCEA8" w14:textId="77777777" w:rsidR="00537EBC" w:rsidRPr="0013088C" w:rsidRDefault="00537EBC" w:rsidP="0013088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</w:r>
      <w:r w:rsidRPr="0013088C">
        <w:rPr>
          <w:rFonts w:ascii="Arial" w:hAnsi="Arial" w:cs="Arial"/>
          <w:sz w:val="20"/>
          <w:szCs w:val="20"/>
        </w:rPr>
        <w:tab/>
        <w:t>(podpis kandydata)</w:t>
      </w:r>
    </w:p>
    <w:p w14:paraId="01220522" w14:textId="77777777" w:rsidR="003B406A" w:rsidRPr="0013088C" w:rsidRDefault="003B406A" w:rsidP="0013088C">
      <w:pPr>
        <w:jc w:val="both"/>
        <w:rPr>
          <w:rFonts w:ascii="Arial" w:hAnsi="Arial" w:cs="Arial"/>
        </w:rPr>
      </w:pPr>
    </w:p>
    <w:p w14:paraId="112B8C6C" w14:textId="77777777" w:rsidR="003B406A" w:rsidRPr="0013088C" w:rsidRDefault="003B406A" w:rsidP="003B406A">
      <w:pPr>
        <w:rPr>
          <w:rFonts w:ascii="Arial" w:hAnsi="Arial" w:cs="Arial"/>
        </w:rPr>
      </w:pPr>
    </w:p>
    <w:p w14:paraId="6495AFAF" w14:textId="77777777" w:rsidR="00B30F56" w:rsidRPr="0013088C" w:rsidRDefault="00B30F56">
      <w:pPr>
        <w:rPr>
          <w:rFonts w:ascii="Arial" w:hAnsi="Arial" w:cs="Arial"/>
        </w:rPr>
      </w:pPr>
    </w:p>
    <w:sectPr w:rsidR="00B30F56" w:rsidRPr="0013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474"/>
    <w:multiLevelType w:val="hybridMultilevel"/>
    <w:tmpl w:val="CFCEA94A"/>
    <w:lvl w:ilvl="0" w:tplc="4A60D0E2">
      <w:start w:val="4"/>
      <w:numFmt w:val="lowerLetter"/>
      <w:lvlText w:val="%1."/>
      <w:lvlJc w:val="left"/>
      <w:pPr>
        <w:tabs>
          <w:tab w:val="num" w:pos="739"/>
        </w:tabs>
        <w:ind w:left="739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16E6BC26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b/>
        <w:i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292C"/>
    <w:multiLevelType w:val="hybridMultilevel"/>
    <w:tmpl w:val="051E9A64"/>
    <w:lvl w:ilvl="0" w:tplc="940277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9FE"/>
    <w:multiLevelType w:val="hybridMultilevel"/>
    <w:tmpl w:val="0F022C10"/>
    <w:lvl w:ilvl="0" w:tplc="EA463DB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eastAsiaTheme="minorHAnsi" w:hAnsi="Arial" w:cs="Arial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80271"/>
    <w:multiLevelType w:val="hybridMultilevel"/>
    <w:tmpl w:val="0DD614B4"/>
    <w:lvl w:ilvl="0" w:tplc="59AC84D4">
      <w:start w:val="1"/>
      <w:numFmt w:val="upperRoman"/>
      <w:lvlText w:val="%1."/>
      <w:lvlJc w:val="right"/>
      <w:pPr>
        <w:tabs>
          <w:tab w:val="num" w:pos="397"/>
        </w:tabs>
        <w:ind w:left="397" w:hanging="340"/>
      </w:pPr>
      <w:rPr>
        <w:b/>
        <w:i w:val="0"/>
        <w:sz w:val="20"/>
        <w:szCs w:val="20"/>
      </w:rPr>
    </w:lvl>
    <w:lvl w:ilvl="1" w:tplc="BFA00636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2" w:tplc="A9D262D6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ascii="Arial" w:eastAsiaTheme="minorHAnsi" w:hAnsi="Arial" w:cs="Arial"/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D614B"/>
    <w:multiLevelType w:val="hybridMultilevel"/>
    <w:tmpl w:val="A81A9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576A"/>
    <w:multiLevelType w:val="hybridMultilevel"/>
    <w:tmpl w:val="34FAA9BC"/>
    <w:lvl w:ilvl="0" w:tplc="15245740">
      <w:start w:val="1"/>
      <w:numFmt w:val="lowerLetter"/>
      <w:lvlText w:val="%1)"/>
      <w:lvlJc w:val="left"/>
      <w:pPr>
        <w:tabs>
          <w:tab w:val="num" w:pos="739"/>
        </w:tabs>
        <w:ind w:left="739" w:hanging="340"/>
      </w:pPr>
      <w:rPr>
        <w:rFonts w:ascii="Arial" w:eastAsiaTheme="minorHAnsi" w:hAnsi="Arial" w:cs="Arial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B5C1F"/>
    <w:multiLevelType w:val="hybridMultilevel"/>
    <w:tmpl w:val="4692A384"/>
    <w:lvl w:ilvl="0" w:tplc="7440149E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0A82B2F"/>
    <w:multiLevelType w:val="hybridMultilevel"/>
    <w:tmpl w:val="99E44318"/>
    <w:lvl w:ilvl="0" w:tplc="5BF06B72">
      <w:start w:val="1"/>
      <w:numFmt w:val="lowerLetter"/>
      <w:lvlText w:val="%1)"/>
      <w:lvlJc w:val="left"/>
      <w:pPr>
        <w:ind w:left="75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9C"/>
    <w:rsid w:val="00002B3D"/>
    <w:rsid w:val="0013088C"/>
    <w:rsid w:val="001F7A2B"/>
    <w:rsid w:val="003B406A"/>
    <w:rsid w:val="00464341"/>
    <w:rsid w:val="004D25D8"/>
    <w:rsid w:val="00537EBC"/>
    <w:rsid w:val="005C02F0"/>
    <w:rsid w:val="00742C26"/>
    <w:rsid w:val="007C6E2C"/>
    <w:rsid w:val="0080549C"/>
    <w:rsid w:val="009A4A8A"/>
    <w:rsid w:val="00AB1F1B"/>
    <w:rsid w:val="00B30F56"/>
    <w:rsid w:val="00D4377E"/>
    <w:rsid w:val="00DB634D"/>
    <w:rsid w:val="00EB1690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93D5"/>
  <w15:chartTrackingRefBased/>
  <w15:docId w15:val="{36196910-A0A5-4AA4-8852-CF7F298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06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0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40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Szkoc</dc:creator>
  <cp:keywords/>
  <dc:description/>
  <cp:lastModifiedBy>Adam Pieczyrak</cp:lastModifiedBy>
  <cp:revision>2</cp:revision>
  <cp:lastPrinted>2018-03-20T06:56:00Z</cp:lastPrinted>
  <dcterms:created xsi:type="dcterms:W3CDTF">2018-04-20T11:45:00Z</dcterms:created>
  <dcterms:modified xsi:type="dcterms:W3CDTF">2018-04-20T11:45:00Z</dcterms:modified>
</cp:coreProperties>
</file>